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B5" w:rsidRDefault="00F86CB5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5F0D" wp14:editId="46B619EA">
                <wp:simplePos x="0" y="0"/>
                <wp:positionH relativeFrom="column">
                  <wp:posOffset>2040255</wp:posOffset>
                </wp:positionH>
                <wp:positionV relativeFrom="paragraph">
                  <wp:posOffset>-310515</wp:posOffset>
                </wp:positionV>
                <wp:extent cx="3228975" cy="75247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7524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B5" w:rsidRDefault="00F86CB5" w:rsidP="00F86CB5">
                            <w:pPr>
                              <w:spacing w:after="45" w:line="240" w:lineRule="auto"/>
                              <w:jc w:val="center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lev"/>
                                <w:rFonts w:ascii="Arial Narrow" w:hAnsi="Arial Narrow"/>
                                <w:bCs w:val="0"/>
                                <w:sz w:val="36"/>
                                <w:szCs w:val="36"/>
                              </w:rPr>
                              <w:t>MODULE 3</w:t>
                            </w:r>
                          </w:p>
                          <w:p w:rsidR="00F86CB5" w:rsidRPr="00800F6F" w:rsidRDefault="00F86CB5" w:rsidP="00F86CB5">
                            <w:pPr>
                              <w:spacing w:after="45" w:line="240" w:lineRule="auto"/>
                              <w:jc w:val="center"/>
                              <w:outlineLvl w:val="3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Évacuer en toute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75F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0.65pt;margin-top:-24.45pt;width:25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" fillcolor="white [3201]" strokecolor="#00b050" strokeweight="3pt">
                <v:textbox>
                  <w:txbxContent>
                    <w:p w:rsidR="00F86CB5" w:rsidRDefault="00F86CB5" w:rsidP="00F86CB5">
                      <w:pPr>
                        <w:spacing w:after="45" w:line="240" w:lineRule="auto"/>
                        <w:jc w:val="center"/>
                        <w:outlineLvl w:val="3"/>
                        <w:rPr>
                          <w:rStyle w:val="title-text2"/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Style w:val="lev"/>
                          <w:rFonts w:ascii="Arial Narrow" w:hAnsi="Arial Narrow"/>
                          <w:bCs w:val="0"/>
                          <w:sz w:val="36"/>
                          <w:szCs w:val="36"/>
                        </w:rPr>
                        <w:t>MODULE 3</w:t>
                      </w:r>
                    </w:p>
                    <w:p w:rsidR="00F86CB5" w:rsidRPr="00800F6F" w:rsidRDefault="00F86CB5" w:rsidP="00F86CB5">
                      <w:pPr>
                        <w:spacing w:after="45" w:line="240" w:lineRule="auto"/>
                        <w:jc w:val="center"/>
                        <w:outlineLvl w:val="3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Évacuer en toute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308FD32B" wp14:editId="18A4D40B">
            <wp:simplePos x="0" y="0"/>
            <wp:positionH relativeFrom="column">
              <wp:posOffset>-779145</wp:posOffset>
            </wp:positionH>
            <wp:positionV relativeFrom="paragraph">
              <wp:posOffset>-307340</wp:posOffset>
            </wp:positionV>
            <wp:extent cx="16002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343" y="21166"/>
                <wp:lineTo x="213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-CA_Taille minim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B5" w:rsidRDefault="00F86CB5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</w:p>
    <w:p w:rsidR="00F86CB5" w:rsidRDefault="00F86CB5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</w:p>
    <w:p w:rsidR="00937EFF" w:rsidRDefault="00756952" w:rsidP="00ED158C">
      <w:pPr>
        <w:spacing w:after="45" w:line="240" w:lineRule="auto"/>
        <w:outlineLvl w:val="3"/>
        <w:rPr>
          <w:rStyle w:val="title-text2"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D51C5" wp14:editId="5CB6D445">
                <wp:simplePos x="0" y="0"/>
                <wp:positionH relativeFrom="column">
                  <wp:posOffset>-43815</wp:posOffset>
                </wp:positionH>
                <wp:positionV relativeFrom="paragraph">
                  <wp:posOffset>29210</wp:posOffset>
                </wp:positionV>
                <wp:extent cx="6229350" cy="929640"/>
                <wp:effectExtent l="19050" t="19050" r="1905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56952" w:rsidRPr="00EE0640" w:rsidRDefault="00756952" w:rsidP="00756952">
                            <w:pPr>
                              <w:spacing w:before="60"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>
                              <w:rPr>
                                <w:rStyle w:val="lev"/>
                                <w:rFonts w:ascii="Arial Narrow" w:hAnsi="Arial Narrow"/>
                                <w:bCs w:val="0"/>
                              </w:rPr>
                              <w:t>Nom de la Région : ____________________________________________________________________________</w:t>
                            </w:r>
                          </w:p>
                          <w:p w:rsidR="00756952" w:rsidRDefault="00756952" w:rsidP="00756952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Nom de la MRC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______________________________________________________________________________</w:t>
                            </w:r>
                          </w:p>
                          <w:p w:rsidR="00756952" w:rsidRDefault="00756952" w:rsidP="00756952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Nom de la Résidence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</w:t>
                            </w:r>
                          </w:p>
                          <w:p w:rsidR="00756952" w:rsidRPr="00EE0640" w:rsidRDefault="00756952" w:rsidP="00756952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 xml:space="preserve">Nom </w:t>
                            </w:r>
                            <w:r w:rsidR="005D4949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de la personne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__________________________________________________________________________</w:t>
                            </w:r>
                          </w:p>
                          <w:p w:rsidR="00756952" w:rsidRDefault="00756952" w:rsidP="00756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51C5" id="Zone de texte 3" o:spid="_x0000_s1027" type="#_x0000_t202" style="position:absolute;margin-left:-3.45pt;margin-top:2.3pt;width:490.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" fillcolor="window" strokecolor="#00b050" strokeweight="3pt">
                <v:textbox>
                  <w:txbxContent>
                    <w:p w:rsidR="00756952" w:rsidRPr="00EE0640" w:rsidRDefault="00756952" w:rsidP="00756952">
                      <w:pPr>
                        <w:spacing w:before="60"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>
                        <w:rPr>
                          <w:rStyle w:val="lev"/>
                          <w:rFonts w:ascii="Arial Narrow" w:hAnsi="Arial Narrow"/>
                          <w:bCs w:val="0"/>
                        </w:rPr>
                        <w:t>Nom de la Région : ____________________________________________________________________________</w:t>
                      </w:r>
                    </w:p>
                    <w:p w:rsidR="00756952" w:rsidRDefault="00756952" w:rsidP="00756952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>Nom de la MRC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______________________________________________________________________________</w:t>
                      </w:r>
                    </w:p>
                    <w:p w:rsidR="00756952" w:rsidRDefault="00756952" w:rsidP="00756952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>Nom de la Résidence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</w:t>
                      </w:r>
                    </w:p>
                    <w:p w:rsidR="00756952" w:rsidRPr="00EE0640" w:rsidRDefault="00756952" w:rsidP="00756952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 xml:space="preserve">Nom </w:t>
                      </w:r>
                      <w:r w:rsidR="005D4949">
                        <w:rPr>
                          <w:rStyle w:val="title-text2"/>
                          <w:rFonts w:ascii="Arial Narrow" w:hAnsi="Arial Narrow"/>
                          <w:b/>
                        </w:rPr>
                        <w:t>de la personne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__________________________________________________________________________</w:t>
                      </w:r>
                    </w:p>
                    <w:p w:rsidR="00756952" w:rsidRDefault="00756952" w:rsidP="00756952"/>
                  </w:txbxContent>
                </v:textbox>
              </v:shape>
            </w:pict>
          </mc:Fallback>
        </mc:AlternateContent>
      </w: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9E48D4" w:rsidRPr="00F86CB5" w:rsidRDefault="00FD2097" w:rsidP="009E48D4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F86CB5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1 : </w:t>
      </w:r>
      <w:r w:rsidR="009E48D4" w:rsidRPr="00F86CB5">
        <w:rPr>
          <w:rFonts w:ascii="Arial Narrow" w:eastAsia="Times New Roman" w:hAnsi="Arial Narrow" w:cs="Times New Roman"/>
          <w:b/>
          <w:bCs/>
          <w:lang w:val="fr-FR" w:eastAsia="fr-CA"/>
        </w:rPr>
        <w:t>Veuillez mettre en o</w:t>
      </w:r>
      <w:bookmarkStart w:id="0" w:name="_GoBack"/>
      <w:bookmarkEnd w:id="0"/>
      <w:r w:rsidR="009E48D4" w:rsidRPr="00F86CB5">
        <w:rPr>
          <w:rFonts w:ascii="Arial Narrow" w:eastAsia="Times New Roman" w:hAnsi="Arial Narrow" w:cs="Times New Roman"/>
          <w:b/>
          <w:bCs/>
          <w:lang w:val="fr-FR" w:eastAsia="fr-CA"/>
        </w:rPr>
        <w:t xml:space="preserve">rdre les étapes à suivre lors du déclenchement d’une alarme incendie. 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2.75pt;height:18.4pt" o:ole="">
            <v:imagedata r:id="rId7" o:title=""/>
          </v:shape>
          <w:control r:id="rId8" w:name="DefaultOcxName" w:shapeid="_x0000_i1082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Procéder à l’évacuation des résidents et à la vérification des lieux. 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85" type="#_x0000_t75" style="width:52.75pt;height:18.4pt" o:ole="">
            <v:imagedata r:id="rId7" o:title=""/>
          </v:shape>
          <w:control r:id="rId9" w:name="DefaultOcxName1" w:shapeid="_x0000_i1085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Appeler le 911. 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88" type="#_x0000_t75" style="width:52.75pt;height:18.4pt" o:ole="">
            <v:imagedata r:id="rId7" o:title=""/>
          </v:shape>
          <w:control r:id="rId10" w:name="DefaultOcxName2" w:shapeid="_x0000_i1088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Aider-les à descendre et faites-les sortir à l’extérieur. 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91" type="#_x0000_t75" style="width:52.75pt;height:18.4pt" o:ole="">
            <v:imagedata r:id="rId7" o:title=""/>
          </v:shape>
          <w:control r:id="rId11" w:name="DefaultOcxName38" w:shapeid="_x0000_i1091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Prendre les présences à l’aide du plan de sécurité incendie. </w:t>
      </w:r>
    </w:p>
    <w:p w:rsidR="009E48D4" w:rsidRPr="00F86CB5" w:rsidRDefault="009E48D4" w:rsidP="00FD2097">
      <w:pPr>
        <w:spacing w:after="0" w:line="375" w:lineRule="atLeast"/>
        <w:ind w:left="1134" w:hanging="1134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94" type="#_x0000_t75" style="width:52.75pt;height:18.4pt" o:ole="">
            <v:imagedata r:id="rId7" o:title=""/>
          </v:shape>
          <w:control r:id="rId12" w:name="DefaultOcxName44" w:shapeid="_x0000_i1094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Déplacer les résidents dans une zone sécuritaire et leur demander de </w: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>p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oursuivre l’évacuation jusqu’au point de rassemblement extérieur. 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097" type="#_x0000_t75" style="width:52.75pt;height:18.4pt" o:ole="">
            <v:imagedata r:id="rId7" o:title=""/>
          </v:shape>
          <w:control r:id="rId13" w:name="DefaultOcxName52" w:shapeid="_x0000_i1097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Diriger les résidents vers le lieu de rassemblement. </w:t>
      </w:r>
    </w:p>
    <w:p w:rsidR="009E48D4" w:rsidRPr="00F86CB5" w:rsidRDefault="009E48D4" w:rsidP="00FD2097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00" type="#_x0000_t75" style="width:52.75pt;height:18.4pt" o:ole="">
            <v:imagedata r:id="rId7" o:title=""/>
          </v:shape>
          <w:control r:id="rId14" w:name="DefaultOcxName61" w:shapeid="_x0000_i1100"/>
        </w:object>
      </w:r>
      <w:r w:rsidR="00FD2097"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Localiser l’incendie. </w:t>
      </w:r>
    </w:p>
    <w:p w:rsidR="005D6B36" w:rsidRPr="00F86CB5" w:rsidRDefault="005D6B36" w:rsidP="00032C29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937EFF" w:rsidRPr="00F86CB5" w:rsidRDefault="00937EFF" w:rsidP="00FD2097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FD2097" w:rsidRPr="00F86CB5" w:rsidRDefault="00FD2097" w:rsidP="00FD2097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F86CB5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2: Trouver l'erreur dans l'information pertinente à fournir au 911.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03" type="#_x0000_t75" style="width:20.1pt;height:17.6pt" o:ole="">
            <v:imagedata r:id="rId15" o:title=""/>
          </v:shape>
          <w:control r:id="rId16" w:name="DefaultOcxName10" w:shapeid="_x0000_i1103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La nature de l'appel et l'état de situation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06" type="#_x0000_t75" style="width:20.1pt;height:17.6pt" o:ole="">
            <v:imagedata r:id="rId15" o:title=""/>
          </v:shape>
          <w:control r:id="rId17" w:name="DefaultOcxName11" w:shapeid="_x0000_i1106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Le nom de la résidence en spécifiant « pour personnes âgées »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09" type="#_x0000_t75" style="width:20.1pt;height:17.6pt" o:ole="">
            <v:imagedata r:id="rId15" o:title=""/>
          </v:shape>
          <w:control r:id="rId18" w:name="DefaultOcxName21" w:shapeid="_x0000_i1109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L'adresse de la résidence, la ville / municipalité et la région ou le comté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12" type="#_x0000_t75" style="width:20.1pt;height:17.6pt" o:ole="">
            <v:imagedata r:id="rId15" o:title=""/>
          </v:shape>
          <w:control r:id="rId19" w:name="DefaultOcxName3" w:shapeid="_x0000_i1112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L'heure de la journée et les conditions climatiques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15" type="#_x0000_t75" style="width:20.1pt;height:17.6pt" o:ole="">
            <v:imagedata r:id="rId15" o:title=""/>
          </v:shape>
          <w:control r:id="rId20" w:name="DefaultOcxName45" w:shapeid="_x0000_i1115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Le nombre de personnes âgées à sortir </w:t>
      </w:r>
    </w:p>
    <w:p w:rsidR="00FD2097" w:rsidRPr="00F86CB5" w:rsidRDefault="00FD2097" w:rsidP="00FD2097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18" type="#_x0000_t75" style="width:20.1pt;height:17.6pt" o:ole="">
            <v:imagedata r:id="rId15" o:title=""/>
          </v:shape>
          <w:control r:id="rId21" w:name="DefaultOcxName53" w:shapeid="_x0000_i1118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Le compte-rendu de l'évacuation </w:t>
      </w:r>
    </w:p>
    <w:p w:rsidR="005D6B36" w:rsidRPr="00F86CB5" w:rsidRDefault="005D6B36" w:rsidP="00032C29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FD2097" w:rsidRPr="00F86CB5" w:rsidRDefault="00FD2097" w:rsidP="00FD2097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F86CB5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3: Où devez-vous diriger les résidents dans un premier temps lors d'une évacuation?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21" type="#_x0000_t75" style="width:20.1pt;height:17.6pt" o:ole="">
            <v:imagedata r:id="rId15" o:title=""/>
          </v:shape>
          <w:control r:id="rId22" w:name="DefaultOcxName4" w:shapeid="_x0000_i1121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Dans les bouts de corridors le plus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24" type="#_x0000_t75" style="width:20.1pt;height:17.6pt" o:ole="">
            <v:imagedata r:id="rId15" o:title=""/>
          </v:shape>
          <w:control r:id="rId23" w:name="DefaultOcxName12" w:shapeid="_x0000_i1124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Dans un endroit sécuritaire le plus loin possible de l'emplacement de l'incendie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27" type="#_x0000_t75" style="width:20.1pt;height:17.6pt" o:ole="">
            <v:imagedata r:id="rId15" o:title=""/>
          </v:shape>
          <w:control r:id="rId24" w:name="DefaultOcxName22" w:shapeid="_x0000_i1127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Dans une pièce suffisamment grande pour contenir tout le monde </w:t>
      </w:r>
    </w:p>
    <w:p w:rsidR="00FD2097" w:rsidRPr="00F86CB5" w:rsidRDefault="00FD2097" w:rsidP="00FD2097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30" type="#_x0000_t75" style="width:20.1pt;height:17.6pt" o:ole="">
            <v:imagedata r:id="rId15" o:title=""/>
          </v:shape>
          <w:control r:id="rId25" w:name="DefaultOcxName33" w:shapeid="_x0000_i1130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Dans un autre bâtiment </w:t>
      </w:r>
    </w:p>
    <w:p w:rsidR="005D6B36" w:rsidRDefault="005D6B36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756952" w:rsidRDefault="00756952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FD2097" w:rsidRPr="00F86CB5" w:rsidRDefault="00FD2097" w:rsidP="00FD2097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F86CB5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4: Vrai ou Faux? Les résidents placent eux-mêmes leur plaquette d'identification afin d'accélérer le processus d'évacuation? </w:t>
      </w:r>
    </w:p>
    <w:p w:rsidR="00FD2097" w:rsidRPr="00F86CB5" w:rsidRDefault="00FD2097" w:rsidP="00FD2097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33" type="#_x0000_t75" style="width:20.1pt;height:17.6pt" o:ole="">
            <v:imagedata r:id="rId15" o:title=""/>
          </v:shape>
          <w:control r:id="rId26" w:name="DefaultOcxName5" w:shapeid="_x0000_i1133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Vrai </w:t>
      </w:r>
    </w:p>
    <w:p w:rsidR="00FD2097" w:rsidRPr="00F86CB5" w:rsidRDefault="00FD2097" w:rsidP="00FD2097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36" type="#_x0000_t75" style="width:20.1pt;height:17.6pt" o:ole="">
            <v:imagedata r:id="rId15" o:title=""/>
          </v:shape>
          <w:control r:id="rId27" w:name="DefaultOcxName13" w:shapeid="_x0000_i1136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Faux </w:t>
      </w:r>
    </w:p>
    <w:p w:rsidR="005D6B36" w:rsidRPr="00F86CB5" w:rsidRDefault="005D6B36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937EFF" w:rsidRPr="00F86CB5" w:rsidRDefault="00937EFF" w:rsidP="00937EFF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F86CB5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5: Parmi les phrases suivantes, quelles sont celles qui n’expriment pas les attentes des pompiers lors d’une évacuation ? </w:t>
      </w:r>
    </w:p>
    <w:p w:rsidR="00937EFF" w:rsidRPr="00F86CB5" w:rsidRDefault="00937EFF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39" type="#_x0000_t75" style="width:20.1pt;height:17.6pt" o:ole="">
            <v:imagedata r:id="rId28" o:title=""/>
          </v:shape>
          <w:control r:id="rId29" w:name="DefaultOcxName6" w:shapeid="_x0000_i1139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Au signal d’alarme, commencer à évacuer immédiatement les résidents. </w:t>
      </w:r>
    </w:p>
    <w:p w:rsidR="00937EFF" w:rsidRPr="00F86CB5" w:rsidRDefault="00937EFF" w:rsidP="00937EFF">
      <w:pPr>
        <w:spacing w:after="0" w:line="240" w:lineRule="auto"/>
        <w:ind w:left="426" w:hanging="426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42" type="#_x0000_t75" style="width:20.1pt;height:17.6pt" o:ole="">
            <v:imagedata r:id="rId28" o:title=""/>
          </v:shape>
          <w:control r:id="rId30" w:name="DefaultOcxName14" w:shapeid="_x0000_i1142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À l’arrivée des pompiers, en poursuivant l’évacuation, aller à leur rencontre pour faire état de la situation. </w:t>
      </w:r>
    </w:p>
    <w:p w:rsidR="00937EFF" w:rsidRPr="00F86CB5" w:rsidRDefault="00937EFF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45" type="#_x0000_t75" style="width:20.1pt;height:17.6pt" o:ole="">
            <v:imagedata r:id="rId28" o:title=""/>
          </v:shape>
          <w:control r:id="rId31" w:name="DefaultOcxName23" w:shapeid="_x0000_i1145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Laisser les pompiers terminer l’évacuation des résidents. </w:t>
      </w:r>
    </w:p>
    <w:p w:rsidR="00937EFF" w:rsidRPr="00F86CB5" w:rsidRDefault="00937EFF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48" type="#_x0000_t75" style="width:20.1pt;height:17.6pt" o:ole="">
            <v:imagedata r:id="rId28" o:title=""/>
          </v:shape>
          <w:control r:id="rId32" w:name="DefaultOcxName31" w:shapeid="_x0000_i1148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S’assurer de rendre disponible le plan de sécurité incendie. </w:t>
      </w:r>
    </w:p>
    <w:p w:rsidR="00937EFF" w:rsidRPr="00F86CB5" w:rsidRDefault="00937EFF" w:rsidP="00937EFF">
      <w:pPr>
        <w:spacing w:after="0" w:line="240" w:lineRule="auto"/>
        <w:ind w:left="426" w:hanging="426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51" type="#_x0000_t75" style="width:20.1pt;height:17.6pt" o:ole="">
            <v:imagedata r:id="rId28" o:title=""/>
          </v:shape>
          <w:control r:id="rId33" w:name="DefaultOcxName46" w:shapeid="_x0000_i1151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Suivre les consignes des pompiers dès leur arrivée. Ce sont eux les experts lors d’un incendie. </w:t>
      </w:r>
    </w:p>
    <w:p w:rsidR="00937EFF" w:rsidRPr="00F86CB5" w:rsidRDefault="00937EFF" w:rsidP="00937EFF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54" type="#_x0000_t75" style="width:20.1pt;height:17.6pt" o:ole="">
            <v:imagedata r:id="rId28" o:title=""/>
          </v:shape>
          <w:control r:id="rId34" w:name="DefaultOcxName54" w:shapeid="_x0000_i1154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Arrêter le système d’alarme incendie dès que possible. </w:t>
      </w:r>
    </w:p>
    <w:p w:rsidR="00937EFF" w:rsidRPr="00F86CB5" w:rsidRDefault="00937EFF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937EFF" w:rsidRPr="00F86CB5" w:rsidRDefault="00937EFF" w:rsidP="00937EFF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F86CB5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6: Quand peut-on réintégrer le bâtiment? </w:t>
      </w:r>
    </w:p>
    <w:p w:rsidR="00937EFF" w:rsidRPr="00F86CB5" w:rsidRDefault="00937EFF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57" type="#_x0000_t75" style="width:20.1pt;height:17.6pt" o:ole="">
            <v:imagedata r:id="rId15" o:title=""/>
          </v:shape>
          <w:control r:id="rId35" w:name="DefaultOcxName7" w:shapeid="_x0000_i1157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Dès qu'on ne voit plus le feu ou la fumée. </w:t>
      </w:r>
    </w:p>
    <w:p w:rsidR="00937EFF" w:rsidRPr="00F86CB5" w:rsidRDefault="00937EFF" w:rsidP="00937EFF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60" type="#_x0000_t75" style="width:20.1pt;height:17.6pt" o:ole="">
            <v:imagedata r:id="rId15" o:title=""/>
          </v:shape>
          <w:control r:id="rId36" w:name="DefaultOcxName15" w:shapeid="_x0000_i1160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Après vérification et autorisation des pompiers. </w:t>
      </w:r>
    </w:p>
    <w:p w:rsidR="00937EFF" w:rsidRPr="00F86CB5" w:rsidRDefault="00937EFF" w:rsidP="00937EFF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/>
        </w:rPr>
        <w:object w:dxaOrig="225" w:dyaOrig="225">
          <v:shape id="_x0000_i1163" type="#_x0000_t75" style="width:20.1pt;height:17.6pt" o:ole="">
            <v:imagedata r:id="rId15" o:title=""/>
          </v:shape>
          <w:control r:id="rId37" w:name="DefaultOcxName24" w:shapeid="_x0000_i1163"/>
        </w:object>
      </w:r>
      <w:r w:rsidRPr="00F86CB5">
        <w:rPr>
          <w:rFonts w:ascii="Arial Narrow" w:eastAsia="Times New Roman" w:hAnsi="Arial Narrow" w:cs="Times New Roman"/>
          <w:lang w:val="fr-FR" w:eastAsia="fr-CA"/>
        </w:rPr>
        <w:t xml:space="preserve">Si le propriétaire le permet. </w:t>
      </w:r>
    </w:p>
    <w:p w:rsidR="005D6B36" w:rsidRPr="00F86CB5" w:rsidRDefault="005D6B36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5D6B36" w:rsidRPr="00F86CB5" w:rsidRDefault="005D6B36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F86CB5">
        <w:rPr>
          <w:rFonts w:ascii="Arial Narrow" w:eastAsia="Times New Roman" w:hAnsi="Arial Narrow" w:cs="Times New Roman"/>
          <w:lang w:val="fr-FR" w:eastAsia="fr-CA"/>
        </w:rPr>
        <w:t xml:space="preserve"> </w:t>
      </w:r>
    </w:p>
    <w:sectPr w:rsidR="005D6B36" w:rsidRPr="00F86CB5" w:rsidSect="005D6B36">
      <w:footerReference w:type="default" r:id="rId38"/>
      <w:pgSz w:w="12240" w:h="15840"/>
      <w:pgMar w:top="1134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B5" w:rsidRDefault="00F86CB5" w:rsidP="00F86CB5">
      <w:pPr>
        <w:spacing w:after="0" w:line="240" w:lineRule="auto"/>
      </w:pPr>
      <w:r>
        <w:separator/>
      </w:r>
    </w:p>
  </w:endnote>
  <w:endnote w:type="continuationSeparator" w:id="0">
    <w:p w:rsidR="00F86CB5" w:rsidRDefault="00F86CB5" w:rsidP="00F8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9"/>
      <w:gridCol w:w="7943"/>
    </w:tblGrid>
    <w:tr w:rsidR="00F86CB5">
      <w:tc>
        <w:tcPr>
          <w:tcW w:w="918" w:type="dxa"/>
        </w:tcPr>
        <w:p w:rsidR="00F86CB5" w:rsidRPr="00F86CB5" w:rsidRDefault="00F86CB5">
          <w:pPr>
            <w:pStyle w:val="Pieddepage"/>
            <w:jc w:val="right"/>
            <w:rPr>
              <w:rFonts w:ascii="Arial Narrow" w:hAnsi="Arial Narrow"/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F86CB5">
            <w:rPr>
              <w:rFonts w:ascii="Arial Narrow" w:hAnsi="Arial Narrow"/>
              <w:color w:val="00B05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86CB5">
            <w:rPr>
              <w:rFonts w:ascii="Arial Narrow" w:hAnsi="Arial Narrow"/>
              <w:color w:val="00B05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F86CB5">
            <w:rPr>
              <w:rFonts w:ascii="Arial Narrow" w:hAnsi="Arial Narrow"/>
              <w:color w:val="00B05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D4949" w:rsidRPr="005D4949">
            <w:rPr>
              <w:rFonts w:ascii="Arial Narrow" w:hAnsi="Arial Narrow"/>
              <w:b/>
              <w:bCs/>
              <w:noProof/>
              <w:color w:val="00B050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F86CB5">
            <w:rPr>
              <w:rFonts w:ascii="Arial Narrow" w:hAnsi="Arial Narrow"/>
              <w:b/>
              <w:bCs/>
              <w:color w:val="00B05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86CB5" w:rsidRDefault="00F86CB5">
          <w:pPr>
            <w:pStyle w:val="Pieddepage"/>
          </w:pPr>
        </w:p>
      </w:tc>
    </w:tr>
  </w:tbl>
  <w:p w:rsidR="00F86CB5" w:rsidRDefault="00F86C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B5" w:rsidRDefault="00F86CB5" w:rsidP="00F86CB5">
      <w:pPr>
        <w:spacing w:after="0" w:line="240" w:lineRule="auto"/>
      </w:pPr>
      <w:r>
        <w:separator/>
      </w:r>
    </w:p>
  </w:footnote>
  <w:footnote w:type="continuationSeparator" w:id="0">
    <w:p w:rsidR="00F86CB5" w:rsidRDefault="00F86CB5" w:rsidP="00F86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C"/>
    <w:rsid w:val="00032C29"/>
    <w:rsid w:val="00557202"/>
    <w:rsid w:val="005D4949"/>
    <w:rsid w:val="005D6B36"/>
    <w:rsid w:val="00756952"/>
    <w:rsid w:val="00937EFF"/>
    <w:rsid w:val="00966EA5"/>
    <w:rsid w:val="009E48D4"/>
    <w:rsid w:val="00ED158C"/>
    <w:rsid w:val="00F86CB5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B6D51B3"/>
  <w15:docId w15:val="{3D1E4034-F5A9-4C3F-9A69-88836EDB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158C"/>
    <w:rPr>
      <w:b/>
      <w:bCs/>
    </w:rPr>
  </w:style>
  <w:style w:type="character" w:customStyle="1" w:styleId="title-text2">
    <w:name w:val="title-text2"/>
    <w:basedOn w:val="Policepardfaut"/>
    <w:rsid w:val="00ED158C"/>
  </w:style>
  <w:style w:type="character" w:customStyle="1" w:styleId="user-generated">
    <w:name w:val="user-generated"/>
    <w:basedOn w:val="Policepardfaut"/>
    <w:rsid w:val="00ED158C"/>
  </w:style>
  <w:style w:type="paragraph" w:styleId="En-tte">
    <w:name w:val="header"/>
    <w:basedOn w:val="Normal"/>
    <w:link w:val="En-tteCar"/>
    <w:uiPriority w:val="99"/>
    <w:unhideWhenUsed/>
    <w:rsid w:val="00F8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CB5"/>
  </w:style>
  <w:style w:type="paragraph" w:styleId="Pieddepage">
    <w:name w:val="footer"/>
    <w:basedOn w:val="Normal"/>
    <w:link w:val="PieddepageCar"/>
    <w:uiPriority w:val="99"/>
    <w:unhideWhenUsed/>
    <w:rsid w:val="00F8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CB5"/>
  </w:style>
  <w:style w:type="paragraph" w:styleId="Textedebulles">
    <w:name w:val="Balloon Text"/>
    <w:basedOn w:val="Normal"/>
    <w:link w:val="TextedebullesCar"/>
    <w:uiPriority w:val="99"/>
    <w:semiHidden/>
    <w:unhideWhenUsed/>
    <w:rsid w:val="0075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3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37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6691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839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81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9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864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42002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3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3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156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939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2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4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8435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2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9596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48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13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8461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2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1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0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4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2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6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4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1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0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6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2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0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8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9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0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4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6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3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8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7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2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9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9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2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9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9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8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15.xml"/><Relationship Id="rId28" Type="http://schemas.openxmlformats.org/officeDocument/2006/relationships/image" Target="media/image4.wmf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Paquet</dc:creator>
  <cp:lastModifiedBy>Kathleen Paquet (paka1273)</cp:lastModifiedBy>
  <cp:revision>2</cp:revision>
  <dcterms:created xsi:type="dcterms:W3CDTF">2021-12-10T15:43:00Z</dcterms:created>
  <dcterms:modified xsi:type="dcterms:W3CDTF">2021-12-10T15:43:00Z</dcterms:modified>
</cp:coreProperties>
</file>