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74" w:rsidRDefault="00912274" w:rsidP="00912274">
      <w:pPr>
        <w:spacing w:after="0" w:line="240" w:lineRule="auto"/>
        <w:ind w:right="-335"/>
        <w:rPr>
          <w:rFonts w:ascii="Arial Narrow" w:hAnsi="Arial Narrow"/>
        </w:rPr>
      </w:pPr>
    </w:p>
    <w:p w:rsidR="001435D9" w:rsidRDefault="00AE33B4" w:rsidP="00AE33B4">
      <w:pPr>
        <w:spacing w:after="0" w:line="240" w:lineRule="auto"/>
        <w:ind w:left="-284" w:right="-335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lang w:eastAsia="fr-CA"/>
        </w:rPr>
        <mc:AlternateContent>
          <mc:Choice Requires="wps">
            <w:drawing>
              <wp:inline distT="0" distB="0" distL="0" distR="0" wp14:anchorId="4E573160" wp14:editId="020E0526">
                <wp:extent cx="5943600" cy="525145"/>
                <wp:effectExtent l="0" t="0" r="0" b="825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51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4000">
                              <a:srgbClr val="9357C1">
                                <a:alpha val="59000"/>
                              </a:srgbClr>
                            </a:gs>
                            <a:gs pos="0">
                              <a:schemeClr val="bg1"/>
                            </a:gs>
                            <a:gs pos="71000">
                              <a:srgbClr val="9357C1">
                                <a:alpha val="98000"/>
                              </a:srgbClr>
                            </a:gs>
                            <a:gs pos="83000">
                              <a:srgbClr val="9357C1"/>
                            </a:gs>
                            <a:gs pos="100000">
                              <a:srgbClr val="9357C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3B4" w:rsidRPr="00AE33B4" w:rsidRDefault="00AE33B4" w:rsidP="00AE33B4">
                            <w:pPr>
                              <w:spacing w:before="8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AE33B4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CONSIGNES D’ÉVACUATION AUX RÉSIDENTS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73160" id="Rectangle 19" o:spid="_x0000_s1026" style="width:468pt;height: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" fillcolor="white [3212]" stroked="f" strokeweight="1pt">
                <v:fill color2="#9357c1" rotate="t" angle="180" colors="0 white;22282f #9357c1;46531f #9357c1;54395f #9357c1;1 #9357c1" focus="100%" type="gradient"/>
                <v:textbox>
                  <w:txbxContent>
                    <w:p w:rsidR="00AE33B4" w:rsidRPr="00AE33B4" w:rsidRDefault="00AE33B4" w:rsidP="00AE33B4">
                      <w:pPr>
                        <w:spacing w:before="8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AE33B4">
                        <w:rPr>
                          <w:rFonts w:ascii="Arial Narrow" w:hAnsi="Arial Narrow"/>
                          <w:b/>
                          <w:sz w:val="32"/>
                        </w:rPr>
                        <w:t>CONSIGNES D’ÉVACUATION AUX RÉSIDENTS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435D9" w:rsidRDefault="001435D9" w:rsidP="00912274">
      <w:pPr>
        <w:spacing w:after="0" w:line="240" w:lineRule="auto"/>
        <w:ind w:right="-335"/>
        <w:rPr>
          <w:rFonts w:ascii="Arial Narrow" w:hAnsi="Arial Narrow"/>
        </w:rPr>
      </w:pPr>
    </w:p>
    <w:tbl>
      <w:tblPr>
        <w:tblStyle w:val="Grilledutableau"/>
        <w:tblW w:w="9356" w:type="dxa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8"/>
        <w:gridCol w:w="8788"/>
      </w:tblGrid>
      <w:tr w:rsidR="00912274" w:rsidTr="001435D9">
        <w:trPr>
          <w:trHeight w:val="510"/>
        </w:trPr>
        <w:sdt>
          <w:sdtPr>
            <w:rPr>
              <w:rFonts w:ascii="Arial Narrow" w:hAnsi="Arial Narrow"/>
            </w:rPr>
            <w:id w:val="6476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912274" w:rsidP="00912274">
            <w:pPr>
              <w:spacing w:before="40" w:after="40"/>
              <w:ind w:right="-335"/>
              <w:rPr>
                <w:rFonts w:ascii="Arial Narrow" w:hAnsi="Arial Narrow"/>
                <w:sz w:val="28"/>
                <w:szCs w:val="24"/>
              </w:rPr>
            </w:pPr>
            <w:r w:rsidRPr="00912274">
              <w:rPr>
                <w:rFonts w:ascii="Arial Narrow" w:hAnsi="Arial Narrow"/>
                <w:sz w:val="28"/>
                <w:szCs w:val="24"/>
              </w:rPr>
              <w:t>Au signal d’alarme, commencez à évacuer immédiatement.</w:t>
            </w:r>
          </w:p>
        </w:tc>
      </w:tr>
      <w:tr w:rsidR="00912274" w:rsidTr="001435D9">
        <w:trPr>
          <w:trHeight w:val="510"/>
        </w:trPr>
        <w:sdt>
          <w:sdtPr>
            <w:rPr>
              <w:rFonts w:ascii="Arial Narrow" w:hAnsi="Arial Narrow"/>
            </w:rPr>
            <w:id w:val="-16001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912274" w:rsidP="00912274">
            <w:pPr>
              <w:spacing w:before="40" w:after="40"/>
              <w:ind w:right="-335"/>
              <w:rPr>
                <w:rFonts w:ascii="Arial Narrow" w:hAnsi="Arial Narrow"/>
                <w:sz w:val="28"/>
                <w:szCs w:val="24"/>
              </w:rPr>
            </w:pPr>
            <w:r w:rsidRPr="00912274">
              <w:rPr>
                <w:rFonts w:ascii="Arial Narrow" w:hAnsi="Arial Narrow"/>
                <w:sz w:val="28"/>
                <w:szCs w:val="24"/>
              </w:rPr>
              <w:t>Ne cherchez pas vos effets personnels (sac à main, manteau, etc.).</w:t>
            </w:r>
          </w:p>
        </w:tc>
      </w:tr>
      <w:tr w:rsidR="00912274" w:rsidTr="001435D9">
        <w:trPr>
          <w:trHeight w:val="510"/>
        </w:trPr>
        <w:sdt>
          <w:sdtPr>
            <w:rPr>
              <w:rFonts w:ascii="Arial Narrow" w:hAnsi="Arial Narrow"/>
            </w:rPr>
            <w:id w:val="-183784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912274" w:rsidP="00912274">
            <w:pPr>
              <w:spacing w:before="40" w:after="40"/>
              <w:ind w:right="-335"/>
              <w:rPr>
                <w:rFonts w:ascii="Arial Narrow" w:hAnsi="Arial Narrow"/>
                <w:sz w:val="28"/>
              </w:rPr>
            </w:pPr>
            <w:r w:rsidRPr="00912274">
              <w:rPr>
                <w:rFonts w:ascii="Arial Narrow" w:hAnsi="Arial Narrow"/>
                <w:sz w:val="28"/>
              </w:rPr>
              <w:t>Ouvrez la porte prudemment et vérifiez la situation dans le corridor.</w:t>
            </w:r>
          </w:p>
        </w:tc>
      </w:tr>
      <w:tr w:rsidR="00912274" w:rsidTr="00912274">
        <w:trPr>
          <w:trHeight w:val="454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:rsidR="00912274" w:rsidRPr="001435D9" w:rsidRDefault="00912274" w:rsidP="001435D9">
            <w:pPr>
              <w:spacing w:before="120" w:after="120"/>
              <w:ind w:right="-335"/>
              <w:rPr>
                <w:rFonts w:ascii="Arial Narrow" w:hAnsi="Arial Narrow"/>
                <w:b/>
                <w:sz w:val="28"/>
              </w:rPr>
            </w:pPr>
            <w:r w:rsidRPr="001435D9">
              <w:rPr>
                <w:rFonts w:ascii="Arial Narrow" w:hAnsi="Arial Narrow"/>
                <w:b/>
                <w:sz w:val="28"/>
              </w:rPr>
              <w:t>S’il n’y a pas de feu ou pas ou peu de fumée, sortez de votre chambre</w:t>
            </w:r>
            <w:r w:rsidR="002B6B84">
              <w:rPr>
                <w:rFonts w:ascii="Arial Narrow" w:hAnsi="Arial Narrow"/>
                <w:b/>
                <w:sz w:val="28"/>
              </w:rPr>
              <w:t>…</w:t>
            </w:r>
          </w:p>
        </w:tc>
      </w:tr>
      <w:tr w:rsidR="00912274" w:rsidTr="00912274">
        <w:trPr>
          <w:trHeight w:val="454"/>
        </w:trPr>
        <w:sdt>
          <w:sdtPr>
            <w:rPr>
              <w:rFonts w:ascii="Arial Narrow" w:hAnsi="Arial Narrow"/>
            </w:rPr>
            <w:id w:val="37535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912274" w:rsidP="00912274">
            <w:pPr>
              <w:spacing w:before="40" w:after="40"/>
              <w:ind w:right="-335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>Refermez la porte de votre chambre ou logement, mais ne la barrez pas.</w:t>
            </w:r>
          </w:p>
        </w:tc>
      </w:tr>
      <w:tr w:rsidR="00912274" w:rsidTr="00912274">
        <w:trPr>
          <w:trHeight w:val="454"/>
        </w:trPr>
        <w:sdt>
          <w:sdtPr>
            <w:rPr>
              <w:rFonts w:ascii="Arial Narrow" w:hAnsi="Arial Narrow"/>
            </w:rPr>
            <w:id w:val="-104097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912274" w:rsidP="00912274">
            <w:pPr>
              <w:spacing w:before="40" w:after="40"/>
              <w:ind w:right="-335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>Dirigez-vous vers la sortie la plus près. N’utilisez pas l’ascenseur.</w:t>
            </w:r>
          </w:p>
        </w:tc>
      </w:tr>
      <w:tr w:rsidR="00912274" w:rsidTr="00912274">
        <w:trPr>
          <w:trHeight w:val="454"/>
        </w:trPr>
        <w:sdt>
          <w:sdtPr>
            <w:rPr>
              <w:rFonts w:ascii="Arial Narrow" w:hAnsi="Arial Narrow"/>
            </w:rPr>
            <w:id w:val="-116216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912274" w:rsidP="00F54E07">
            <w:pPr>
              <w:spacing w:before="40" w:after="40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>N’</w:t>
            </w:r>
            <w:proofErr w:type="spellStart"/>
            <w:r w:rsidRPr="00912274">
              <w:rPr>
                <w:rFonts w:ascii="Arial Narrow" w:hAnsi="Arial Narrow"/>
                <w:sz w:val="28"/>
                <w:szCs w:val="28"/>
              </w:rPr>
              <w:t>entrez</w:t>
            </w:r>
            <w:proofErr w:type="spellEnd"/>
            <w:r w:rsidRPr="00912274">
              <w:rPr>
                <w:rFonts w:ascii="Arial Narrow" w:hAnsi="Arial Narrow"/>
                <w:sz w:val="28"/>
                <w:szCs w:val="28"/>
              </w:rPr>
              <w:t xml:space="preserve"> pas dans la cage d’escalier avec une marchette ou un fauteuil roulant. Placez-les de façon à ne pas nuire à la circulation.</w:t>
            </w:r>
          </w:p>
        </w:tc>
      </w:tr>
      <w:tr w:rsidR="00912274" w:rsidTr="001435D9">
        <w:trPr>
          <w:trHeight w:val="1871"/>
        </w:trPr>
        <w:sdt>
          <w:sdtPr>
            <w:rPr>
              <w:rFonts w:ascii="Arial Narrow" w:hAnsi="Arial Narrow"/>
            </w:rPr>
            <w:id w:val="-17156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912274" w:rsidP="001435D9">
            <w:pPr>
              <w:spacing w:before="40" w:after="40"/>
              <w:ind w:right="40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 xml:space="preserve">En descendant les escaliers, demeurez du côté de la main-courante qui ne s’interrompt jamais. </w:t>
            </w:r>
          </w:p>
          <w:p w:rsidR="00912274" w:rsidRPr="00912274" w:rsidRDefault="00912274" w:rsidP="001435D9">
            <w:pPr>
              <w:spacing w:before="40" w:after="40"/>
              <w:ind w:right="40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>Vous pouvez dépasser les résidents ayant des difficultés à descendre en vous déplaçant du côté laissé libre pour les pompiers, mais revenez vers l’autre côté dès que possible.</w:t>
            </w:r>
          </w:p>
        </w:tc>
      </w:tr>
      <w:tr w:rsidR="00912274" w:rsidTr="001435D9">
        <w:trPr>
          <w:trHeight w:val="1134"/>
        </w:trPr>
        <w:sdt>
          <w:sdtPr>
            <w:rPr>
              <w:rFonts w:ascii="Arial Narrow" w:hAnsi="Arial Narrow"/>
            </w:rPr>
            <w:id w:val="-7496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912274" w:rsidP="001435D9">
            <w:pPr>
              <w:spacing w:before="40" w:after="40"/>
              <w:ind w:right="40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>Dans la cage d’escalier, il faut se diriger vers la porte de sortie qui donne directement à l’extérieur. Ne jamais revenir à l’intérieur du bâtiment même pour utiliser une autre porte de sortie.</w:t>
            </w:r>
          </w:p>
        </w:tc>
      </w:tr>
      <w:tr w:rsidR="00912274" w:rsidTr="00912274">
        <w:trPr>
          <w:trHeight w:val="815"/>
        </w:trPr>
        <w:sdt>
          <w:sdtPr>
            <w:rPr>
              <w:rFonts w:ascii="Arial Narrow" w:hAnsi="Arial Narrow"/>
            </w:rPr>
            <w:id w:val="1720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912274" w:rsidP="001435D9">
            <w:pPr>
              <w:spacing w:before="40" w:after="40"/>
              <w:ind w:right="40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>Rendez-vous au point de rassemblement à l’extérieur et donnez votre nom à la personne responsable.</w:t>
            </w:r>
          </w:p>
        </w:tc>
      </w:tr>
      <w:tr w:rsidR="00912274" w:rsidTr="00912274">
        <w:trPr>
          <w:trHeight w:val="454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:rsidR="00912274" w:rsidRPr="001435D9" w:rsidRDefault="00912274" w:rsidP="001435D9">
            <w:pPr>
              <w:spacing w:before="120" w:after="120"/>
              <w:ind w:right="-335"/>
              <w:rPr>
                <w:rFonts w:ascii="Arial Narrow" w:hAnsi="Arial Narrow"/>
                <w:b/>
                <w:sz w:val="28"/>
              </w:rPr>
            </w:pPr>
            <w:r w:rsidRPr="001435D9">
              <w:rPr>
                <w:rFonts w:ascii="Arial Narrow" w:hAnsi="Arial Narrow"/>
                <w:b/>
                <w:sz w:val="28"/>
              </w:rPr>
              <w:t>En ouvrant la porte, s’il y a des flammes, de la chaleur ou une fumée épaisse</w:t>
            </w:r>
            <w:r w:rsidR="002B6B84">
              <w:rPr>
                <w:rFonts w:ascii="Arial Narrow" w:hAnsi="Arial Narrow"/>
                <w:b/>
                <w:sz w:val="28"/>
              </w:rPr>
              <w:t>…</w:t>
            </w:r>
            <w:bookmarkStart w:id="0" w:name="_GoBack"/>
            <w:bookmarkEnd w:id="0"/>
          </w:p>
        </w:tc>
      </w:tr>
      <w:tr w:rsidR="00912274" w:rsidTr="001435D9">
        <w:trPr>
          <w:trHeight w:val="567"/>
        </w:trPr>
        <w:sdt>
          <w:sdtPr>
            <w:rPr>
              <w:rFonts w:ascii="Arial Narrow" w:hAnsi="Arial Narrow"/>
            </w:rPr>
            <w:id w:val="8195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912274" w:rsidP="001435D9">
            <w:pPr>
              <w:spacing w:before="40" w:after="40"/>
              <w:ind w:right="4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</w:t>
            </w:r>
            <w:r w:rsidRPr="00912274">
              <w:rPr>
                <w:rFonts w:ascii="Arial Narrow" w:hAnsi="Arial Narrow"/>
                <w:sz w:val="28"/>
                <w:szCs w:val="28"/>
              </w:rPr>
              <w:t>ous devez rester dans votre chambre et fermez la porte sans la barrer.</w:t>
            </w:r>
          </w:p>
        </w:tc>
      </w:tr>
      <w:tr w:rsidR="00912274" w:rsidTr="00912274">
        <w:trPr>
          <w:trHeight w:val="454"/>
        </w:trPr>
        <w:sdt>
          <w:sdtPr>
            <w:rPr>
              <w:rFonts w:ascii="Arial Narrow" w:hAnsi="Arial Narrow"/>
            </w:rPr>
            <w:id w:val="-11583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912274" w:rsidP="001435D9">
            <w:pPr>
              <w:spacing w:before="40" w:after="40"/>
              <w:ind w:right="40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>Signalez votre présence</w:t>
            </w:r>
          </w:p>
          <w:p w:rsidR="00912274" w:rsidRPr="00912274" w:rsidRDefault="00912274" w:rsidP="001435D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604" w:right="40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>Prenez l</w:t>
            </w:r>
            <w:r>
              <w:rPr>
                <w:rFonts w:ascii="Arial Narrow" w:hAnsi="Arial Narrow"/>
                <w:sz w:val="28"/>
                <w:szCs w:val="28"/>
              </w:rPr>
              <w:t>e téléphone et composez le 911</w:t>
            </w:r>
          </w:p>
          <w:p w:rsidR="00912274" w:rsidRPr="00912274" w:rsidRDefault="00912274" w:rsidP="001435D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604" w:right="40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>Utilis</w:t>
            </w:r>
            <w:r>
              <w:rPr>
                <w:rFonts w:ascii="Arial Narrow" w:hAnsi="Arial Narrow"/>
                <w:sz w:val="28"/>
                <w:szCs w:val="28"/>
              </w:rPr>
              <w:t>ez le système d’appel de garde</w:t>
            </w:r>
          </w:p>
          <w:p w:rsidR="00912274" w:rsidRPr="00912274" w:rsidRDefault="00912274" w:rsidP="001435D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604" w:right="40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>Agitez un drap ou une se</w:t>
            </w:r>
            <w:r>
              <w:rPr>
                <w:rFonts w:ascii="Arial Narrow" w:hAnsi="Arial Narrow"/>
                <w:sz w:val="28"/>
                <w:szCs w:val="28"/>
              </w:rPr>
              <w:t>rviette à la fenêtre</w:t>
            </w:r>
          </w:p>
          <w:p w:rsidR="00912274" w:rsidRPr="00912274" w:rsidRDefault="00912274" w:rsidP="001435D9">
            <w:pPr>
              <w:pStyle w:val="Paragraphedeliste"/>
              <w:numPr>
                <w:ilvl w:val="0"/>
                <w:numId w:val="1"/>
              </w:numPr>
              <w:spacing w:before="40" w:after="40"/>
              <w:ind w:left="604" w:right="40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>Utilisez tous moyens pour attirer l’a</w:t>
            </w:r>
            <w:r>
              <w:rPr>
                <w:rFonts w:ascii="Arial Narrow" w:hAnsi="Arial Narrow"/>
                <w:sz w:val="28"/>
                <w:szCs w:val="28"/>
              </w:rPr>
              <w:t>ttention des gens à l’extérieur</w:t>
            </w:r>
          </w:p>
        </w:tc>
      </w:tr>
      <w:tr w:rsidR="00912274" w:rsidTr="001435D9">
        <w:trPr>
          <w:trHeight w:val="794"/>
        </w:trPr>
        <w:sdt>
          <w:sdtPr>
            <w:rPr>
              <w:rFonts w:ascii="Arial Narrow" w:hAnsi="Arial Narrow"/>
            </w:rPr>
            <w:id w:val="-102710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912274" w:rsidP="001435D9">
            <w:pPr>
              <w:spacing w:before="40" w:after="40"/>
              <w:ind w:right="40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>Empêchez la fumée d’entrer en mettant des linges mouillés au bas de la porte si c’est possible.</w:t>
            </w:r>
          </w:p>
        </w:tc>
      </w:tr>
      <w:tr w:rsidR="00912274" w:rsidTr="001435D9">
        <w:trPr>
          <w:trHeight w:val="510"/>
        </w:trPr>
        <w:sdt>
          <w:sdtPr>
            <w:rPr>
              <w:rFonts w:ascii="Arial Narrow" w:hAnsi="Arial Narrow"/>
            </w:rPr>
            <w:id w:val="-120686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912274" w:rsidP="001435D9">
            <w:pPr>
              <w:spacing w:before="40" w:after="40"/>
              <w:ind w:right="40"/>
              <w:rPr>
                <w:rFonts w:ascii="Arial Narrow" w:hAnsi="Arial Narrow"/>
                <w:sz w:val="28"/>
                <w:szCs w:val="28"/>
              </w:rPr>
            </w:pPr>
            <w:r w:rsidRPr="00912274">
              <w:rPr>
                <w:rFonts w:ascii="Arial Narrow" w:hAnsi="Arial Narrow"/>
                <w:sz w:val="28"/>
                <w:szCs w:val="28"/>
              </w:rPr>
              <w:t>N’ouvrez pas la fenêtre s’il n’y a pas encore de fumée dans la pièce.</w:t>
            </w:r>
          </w:p>
        </w:tc>
      </w:tr>
      <w:tr w:rsidR="00912274" w:rsidTr="001435D9">
        <w:trPr>
          <w:trHeight w:val="794"/>
        </w:trPr>
        <w:sdt>
          <w:sdtPr>
            <w:rPr>
              <w:rFonts w:ascii="Arial Narrow" w:hAnsi="Arial Narrow"/>
            </w:rPr>
            <w:id w:val="-211365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1435D9" w:rsidP="001435D9">
            <w:pPr>
              <w:spacing w:before="40" w:after="40"/>
              <w:ind w:right="40"/>
              <w:rPr>
                <w:rFonts w:ascii="Arial Narrow" w:hAnsi="Arial Narrow"/>
                <w:sz w:val="28"/>
                <w:szCs w:val="28"/>
              </w:rPr>
            </w:pPr>
            <w:r w:rsidRPr="001435D9">
              <w:rPr>
                <w:rFonts w:ascii="Arial Narrow" w:hAnsi="Arial Narrow"/>
                <w:sz w:val="28"/>
                <w:szCs w:val="28"/>
              </w:rPr>
              <w:t>Vous devez vous accroupir près du sol s’il y a présence de fumée, l’air y est plus frais.</w:t>
            </w:r>
          </w:p>
        </w:tc>
      </w:tr>
      <w:tr w:rsidR="00912274" w:rsidTr="001435D9">
        <w:trPr>
          <w:trHeight w:val="567"/>
        </w:trPr>
        <w:sdt>
          <w:sdtPr>
            <w:rPr>
              <w:rFonts w:ascii="Arial Narrow" w:hAnsi="Arial Narrow"/>
            </w:rPr>
            <w:id w:val="67754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1435D9" w:rsidP="001435D9">
            <w:pPr>
              <w:spacing w:before="40" w:after="40"/>
              <w:ind w:right="40"/>
              <w:rPr>
                <w:rFonts w:ascii="Arial Narrow" w:hAnsi="Arial Narrow"/>
                <w:sz w:val="28"/>
                <w:szCs w:val="28"/>
              </w:rPr>
            </w:pPr>
            <w:r w:rsidRPr="001435D9">
              <w:rPr>
                <w:rFonts w:ascii="Arial Narrow" w:hAnsi="Arial Narrow"/>
                <w:sz w:val="28"/>
                <w:szCs w:val="28"/>
              </w:rPr>
              <w:t>Protégez votre nez et votre bouche avec un linge mouillé.</w:t>
            </w:r>
          </w:p>
        </w:tc>
      </w:tr>
      <w:tr w:rsidR="00912274" w:rsidTr="001435D9">
        <w:trPr>
          <w:trHeight w:val="850"/>
        </w:trPr>
        <w:sdt>
          <w:sdtPr>
            <w:rPr>
              <w:rFonts w:ascii="Arial Narrow" w:hAnsi="Arial Narrow"/>
            </w:rPr>
            <w:id w:val="-162654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12274" w:rsidRDefault="00912274" w:rsidP="00912274">
                <w:pPr>
                  <w:ind w:right="38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912274" w:rsidRPr="00912274" w:rsidRDefault="001435D9" w:rsidP="001435D9">
            <w:pPr>
              <w:spacing w:before="40" w:after="40"/>
              <w:ind w:right="40"/>
              <w:rPr>
                <w:rFonts w:ascii="Arial Narrow" w:hAnsi="Arial Narrow"/>
                <w:sz w:val="28"/>
                <w:szCs w:val="28"/>
              </w:rPr>
            </w:pPr>
            <w:r w:rsidRPr="001435D9">
              <w:rPr>
                <w:rFonts w:ascii="Arial Narrow" w:hAnsi="Arial Narrow"/>
                <w:sz w:val="28"/>
                <w:szCs w:val="28"/>
              </w:rPr>
              <w:t>En dernier recours, sortez sur votre balcon et refermez la porte derrière vous afin de vous protéger de la fumée et des flammes.</w:t>
            </w:r>
          </w:p>
        </w:tc>
      </w:tr>
    </w:tbl>
    <w:p w:rsidR="00912274" w:rsidRPr="00912274" w:rsidRDefault="00912274" w:rsidP="00912274">
      <w:pPr>
        <w:spacing w:after="0" w:line="240" w:lineRule="auto"/>
        <w:ind w:left="-284" w:right="-335"/>
        <w:rPr>
          <w:rFonts w:ascii="Arial Narrow" w:hAnsi="Arial Narrow"/>
        </w:rPr>
      </w:pPr>
    </w:p>
    <w:sectPr w:rsidR="00912274" w:rsidRPr="00912274" w:rsidSect="001435D9">
      <w:headerReference w:type="default" r:id="rId7"/>
      <w:footerReference w:type="default" r:id="rId8"/>
      <w:pgSz w:w="12240" w:h="20160" w:code="5"/>
      <w:pgMar w:top="1440" w:right="180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74" w:rsidRDefault="00912274" w:rsidP="00912274">
      <w:pPr>
        <w:spacing w:after="0" w:line="240" w:lineRule="auto"/>
      </w:pPr>
      <w:r>
        <w:separator/>
      </w:r>
    </w:p>
  </w:endnote>
  <w:endnote w:type="continuationSeparator" w:id="0">
    <w:p w:rsidR="00912274" w:rsidRDefault="00912274" w:rsidP="0091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D9" w:rsidRDefault="001435D9" w:rsidP="001435D9">
    <w:pPr>
      <w:pStyle w:val="Pieddepage"/>
      <w:ind w:left="-284"/>
    </w:pPr>
    <w:r>
      <w:rPr>
        <w:noProof/>
        <w:lang w:eastAsia="fr-CA"/>
      </w:rPr>
      <w:drawing>
        <wp:inline distT="0" distB="0" distL="0" distR="0" wp14:anchorId="1C81EA7C" wp14:editId="3F0D4E92">
          <wp:extent cx="6000750" cy="199688"/>
          <wp:effectExtent l="0" t="0" r="0" b="0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pag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846" cy="212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74" w:rsidRDefault="00912274" w:rsidP="00912274">
      <w:pPr>
        <w:spacing w:after="0" w:line="240" w:lineRule="auto"/>
      </w:pPr>
      <w:r>
        <w:separator/>
      </w:r>
    </w:p>
  </w:footnote>
  <w:footnote w:type="continuationSeparator" w:id="0">
    <w:p w:rsidR="00912274" w:rsidRDefault="00912274" w:rsidP="0091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74" w:rsidRDefault="00912274" w:rsidP="00912274">
    <w:pPr>
      <w:pStyle w:val="En-tte"/>
      <w:ind w:left="-284"/>
    </w:pPr>
    <w:r>
      <w:rPr>
        <w:noProof/>
        <w:lang w:eastAsia="fr-CA"/>
      </w:rPr>
      <w:drawing>
        <wp:inline distT="0" distB="0" distL="0" distR="0" wp14:anchorId="71F64FF0" wp14:editId="11659736">
          <wp:extent cx="5970904" cy="25717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t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80" cy="268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46A9B"/>
    <w:multiLevelType w:val="hybridMultilevel"/>
    <w:tmpl w:val="10B2E16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74"/>
    <w:rsid w:val="00104857"/>
    <w:rsid w:val="001435D9"/>
    <w:rsid w:val="002B6B84"/>
    <w:rsid w:val="00912274"/>
    <w:rsid w:val="00AE33B4"/>
    <w:rsid w:val="00F5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75811"/>
  <w15:chartTrackingRefBased/>
  <w15:docId w15:val="{9536D1B2-10D6-4D98-884F-5E8DC623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22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274"/>
  </w:style>
  <w:style w:type="paragraph" w:styleId="Pieddepage">
    <w:name w:val="footer"/>
    <w:basedOn w:val="Normal"/>
    <w:link w:val="PieddepageCar"/>
    <w:uiPriority w:val="99"/>
    <w:unhideWhenUsed/>
    <w:rsid w:val="009122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274"/>
  </w:style>
  <w:style w:type="table" w:styleId="Grilledutableau">
    <w:name w:val="Table Grid"/>
    <w:basedOn w:val="TableauNormal"/>
    <w:uiPriority w:val="39"/>
    <w:rsid w:val="0091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C9217E92.dotm</Template>
  <TotalTime>21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Melissa-Ann Poirier (pome1276)</cp:lastModifiedBy>
  <cp:revision>4</cp:revision>
  <dcterms:created xsi:type="dcterms:W3CDTF">2019-11-22T18:51:00Z</dcterms:created>
  <dcterms:modified xsi:type="dcterms:W3CDTF">2020-06-04T16:35:00Z</dcterms:modified>
</cp:coreProperties>
</file>