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63" w:rsidRPr="00AC7E24" w:rsidRDefault="00EC2BE3" w:rsidP="003D2B6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C7E24">
        <w:rPr>
          <w:rFonts w:ascii="Arial Narrow" w:hAnsi="Arial Narrow"/>
          <w:b/>
          <w:sz w:val="28"/>
          <w:szCs w:val="28"/>
        </w:rPr>
        <w:t>AVIS D’ÉBULLITION DE L’EAU</w:t>
      </w:r>
    </w:p>
    <w:p w:rsidR="00764483" w:rsidRPr="00AC7E24" w:rsidRDefault="00EC2BE3" w:rsidP="007644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C7E24">
        <w:rPr>
          <w:rFonts w:ascii="Arial Narrow" w:hAnsi="Arial Narrow"/>
          <w:b/>
          <w:sz w:val="28"/>
          <w:szCs w:val="28"/>
        </w:rPr>
        <w:t>N’utilisez pas l’eau du robinet sans l’avoir fait bouillir à gros bouillons,</w:t>
      </w:r>
    </w:p>
    <w:p w:rsidR="00EC2BE3" w:rsidRPr="00AC7E24" w:rsidRDefault="00EC2BE3" w:rsidP="00764483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AC7E24">
        <w:rPr>
          <w:rFonts w:ascii="Arial Narrow" w:hAnsi="Arial Narrow"/>
          <w:b/>
          <w:sz w:val="28"/>
          <w:szCs w:val="28"/>
        </w:rPr>
        <w:t>pendant</w:t>
      </w:r>
      <w:proofErr w:type="gramEnd"/>
      <w:r w:rsidRPr="00AC7E24">
        <w:rPr>
          <w:rFonts w:ascii="Arial Narrow" w:hAnsi="Arial Narrow"/>
          <w:b/>
          <w:sz w:val="28"/>
          <w:szCs w:val="28"/>
        </w:rPr>
        <w:t xml:space="preserve"> une minute, ou utilisez de l’eau embouteillée</w:t>
      </w:r>
      <w:r w:rsidR="000C1C1B">
        <w:rPr>
          <w:rFonts w:ascii="Arial Narrow" w:hAnsi="Arial Narrow"/>
          <w:b/>
          <w:sz w:val="28"/>
          <w:szCs w:val="28"/>
        </w:rPr>
        <w:t>, jusqu’à avis contraire</w:t>
      </w:r>
      <w:r w:rsidRPr="00AC7E24">
        <w:rPr>
          <w:rFonts w:ascii="Arial Narrow" w:hAnsi="Arial Narrow"/>
          <w:b/>
          <w:sz w:val="28"/>
          <w:szCs w:val="28"/>
        </w:rPr>
        <w:t>.</w:t>
      </w:r>
    </w:p>
    <w:p w:rsidR="000C1C1B" w:rsidRDefault="00EC2BE3" w:rsidP="000C1C1B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Nous vous invitons à partager le présent avis avec vos connaissances et voisins,</w:t>
      </w:r>
    </w:p>
    <w:p w:rsidR="00EC2BE3" w:rsidRPr="00AC7E24" w:rsidRDefault="00EC2BE3" w:rsidP="000C1C1B">
      <w:pPr>
        <w:jc w:val="center"/>
        <w:rPr>
          <w:rFonts w:ascii="Arial Narrow" w:hAnsi="Arial Narrow"/>
          <w:sz w:val="23"/>
          <w:szCs w:val="23"/>
        </w:rPr>
      </w:pPr>
      <w:proofErr w:type="gramStart"/>
      <w:r w:rsidRPr="00AC7E24">
        <w:rPr>
          <w:rFonts w:ascii="Arial Narrow" w:hAnsi="Arial Narrow"/>
          <w:sz w:val="23"/>
          <w:szCs w:val="23"/>
        </w:rPr>
        <w:t>notamment</w:t>
      </w:r>
      <w:proofErr w:type="gramEnd"/>
      <w:r w:rsidRPr="00AC7E24">
        <w:rPr>
          <w:rFonts w:ascii="Arial Narrow" w:hAnsi="Arial Narrow"/>
          <w:sz w:val="23"/>
          <w:szCs w:val="23"/>
        </w:rPr>
        <w:t xml:space="preserve"> des personnes isolées ou dont la santé est précaire.</w:t>
      </w:r>
    </w:p>
    <w:p w:rsidR="00EC2BE3" w:rsidRPr="00AC7E24" w:rsidRDefault="00EC2BE3" w:rsidP="00EC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3"/>
          <w:szCs w:val="23"/>
        </w:rPr>
      </w:pPr>
      <w:r w:rsidRPr="00AC7E24">
        <w:rPr>
          <w:rFonts w:ascii="Arial Narrow" w:hAnsi="Arial Narrow"/>
          <w:b/>
          <w:bCs/>
          <w:sz w:val="23"/>
          <w:szCs w:val="23"/>
        </w:rPr>
        <w:t>QUE DEVEZ-VOUS FAIRE?</w:t>
      </w:r>
    </w:p>
    <w:p w:rsidR="00EC2BE3" w:rsidRPr="00AC7E24" w:rsidRDefault="000C1C1B" w:rsidP="003A0B97">
      <w:pPr>
        <w:spacing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U</w:t>
      </w:r>
      <w:r w:rsidR="00EC2BE3" w:rsidRPr="00AC7E24">
        <w:rPr>
          <w:rFonts w:ascii="Arial Narrow" w:hAnsi="Arial Narrow"/>
          <w:sz w:val="23"/>
          <w:szCs w:val="23"/>
        </w:rPr>
        <w:t xml:space="preserve">tiliser de l’eau </w:t>
      </w:r>
      <w:r w:rsidR="00EC2BE3" w:rsidRPr="00AC7E24">
        <w:rPr>
          <w:rFonts w:ascii="Arial Narrow" w:hAnsi="Arial Narrow"/>
          <w:b/>
          <w:sz w:val="23"/>
          <w:szCs w:val="23"/>
        </w:rPr>
        <w:t>bouilli</w:t>
      </w:r>
      <w:r>
        <w:rPr>
          <w:rFonts w:ascii="Arial Narrow" w:hAnsi="Arial Narrow"/>
          <w:b/>
          <w:sz w:val="23"/>
          <w:szCs w:val="23"/>
        </w:rPr>
        <w:t>e</w:t>
      </w:r>
      <w:r w:rsidR="00EC2BE3" w:rsidRPr="00AC7E24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ou </w:t>
      </w:r>
      <w:r w:rsidR="00EC2BE3" w:rsidRPr="00AC7E24">
        <w:rPr>
          <w:rFonts w:ascii="Arial Narrow" w:hAnsi="Arial Narrow"/>
          <w:b/>
          <w:sz w:val="23"/>
          <w:szCs w:val="23"/>
        </w:rPr>
        <w:t>embouteillée</w:t>
      </w:r>
      <w:r w:rsidR="00EC2BE3" w:rsidRPr="00AC7E24">
        <w:rPr>
          <w:rFonts w:ascii="Arial Narrow" w:hAnsi="Arial Narrow"/>
          <w:sz w:val="23"/>
          <w:szCs w:val="23"/>
        </w:rPr>
        <w:t>,</w:t>
      </w:r>
      <w:r>
        <w:rPr>
          <w:rFonts w:ascii="Arial Narrow" w:hAnsi="Arial Narrow"/>
          <w:sz w:val="23"/>
          <w:szCs w:val="23"/>
        </w:rPr>
        <w:t xml:space="preserve"> pour</w:t>
      </w:r>
      <w:r w:rsidR="00424D34" w:rsidRPr="00AC7E24">
        <w:rPr>
          <w:rFonts w:ascii="Arial Narrow" w:hAnsi="Arial Narrow"/>
          <w:sz w:val="23"/>
          <w:szCs w:val="23"/>
        </w:rPr>
        <w:t>: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Boire et préparer des breuvages</w:t>
      </w:r>
      <w:r w:rsidR="00E455D7" w:rsidRPr="00AC7E24">
        <w:rPr>
          <w:rFonts w:ascii="Arial Narrow" w:hAnsi="Arial Narrow"/>
          <w:sz w:val="23"/>
          <w:szCs w:val="23"/>
        </w:rPr>
        <w:t xml:space="preserve"> (jus, thé, café, etc.)</w:t>
      </w:r>
      <w:r w:rsidRPr="00AC7E24">
        <w:rPr>
          <w:rFonts w:ascii="Arial Narrow" w:hAnsi="Arial Narrow"/>
          <w:sz w:val="23"/>
          <w:szCs w:val="23"/>
        </w:rPr>
        <w:t xml:space="preserve">; 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Préparer les biberons et les aliments pour bébés;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Laver et préparer des aliments mangés crus (fruits, légumes, etc.);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Apprêter des aliments qui ne requièrent pas de cuisson prolongée (</w:t>
      </w:r>
      <w:r w:rsidR="000C1C1B">
        <w:rPr>
          <w:rFonts w:ascii="Arial Narrow" w:hAnsi="Arial Narrow"/>
          <w:sz w:val="23"/>
          <w:szCs w:val="23"/>
        </w:rPr>
        <w:t xml:space="preserve">ex. : </w:t>
      </w:r>
      <w:r w:rsidRPr="00AC7E24">
        <w:rPr>
          <w:rFonts w:ascii="Arial Narrow" w:hAnsi="Arial Narrow"/>
          <w:sz w:val="23"/>
          <w:szCs w:val="23"/>
        </w:rPr>
        <w:t xml:space="preserve">soupes en conserve, </w:t>
      </w:r>
      <w:r w:rsidR="000C1C1B">
        <w:rPr>
          <w:rFonts w:ascii="Arial Narrow" w:hAnsi="Arial Narrow"/>
          <w:sz w:val="23"/>
          <w:szCs w:val="23"/>
        </w:rPr>
        <w:t>gelée de type</w:t>
      </w:r>
      <w:proofErr w:type="gramStart"/>
      <w:r w:rsidR="000C1C1B">
        <w:rPr>
          <w:rFonts w:ascii="Arial Narrow" w:hAnsi="Arial Narrow"/>
          <w:sz w:val="23"/>
          <w:szCs w:val="23"/>
        </w:rPr>
        <w:t xml:space="preserve"> «</w:t>
      </w:r>
      <w:proofErr w:type="spellStart"/>
      <w:r w:rsidR="000C1C1B">
        <w:rPr>
          <w:rFonts w:ascii="Arial Narrow" w:hAnsi="Arial Narrow"/>
          <w:sz w:val="23"/>
          <w:szCs w:val="23"/>
        </w:rPr>
        <w:t>Jello</w:t>
      </w:r>
      <w:proofErr w:type="spellEnd"/>
      <w:proofErr w:type="gramEnd"/>
      <w:r w:rsidR="000C1C1B">
        <w:rPr>
          <w:rFonts w:ascii="Arial Narrow" w:hAnsi="Arial Narrow"/>
          <w:sz w:val="23"/>
          <w:szCs w:val="23"/>
        </w:rPr>
        <w:t>»</w:t>
      </w:r>
      <w:r w:rsidRPr="00AC7E24">
        <w:rPr>
          <w:rFonts w:ascii="Arial Narrow" w:hAnsi="Arial Narrow"/>
          <w:sz w:val="23"/>
          <w:szCs w:val="23"/>
        </w:rPr>
        <w:t>, etc.);</w:t>
      </w:r>
    </w:p>
    <w:p w:rsidR="00EC2BE3" w:rsidRPr="00AC7E24" w:rsidRDefault="00EC2BE3" w:rsidP="00851150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Fa</w:t>
      </w:r>
      <w:r w:rsidR="00424D34" w:rsidRPr="00AC7E24">
        <w:rPr>
          <w:rFonts w:ascii="Arial Narrow" w:hAnsi="Arial Narrow"/>
          <w:sz w:val="23"/>
          <w:szCs w:val="23"/>
        </w:rPr>
        <w:t xml:space="preserve">ire </w:t>
      </w:r>
      <w:r w:rsidR="00EF5321" w:rsidRPr="00AC7E24">
        <w:rPr>
          <w:rFonts w:ascii="Arial Narrow" w:hAnsi="Arial Narrow"/>
          <w:sz w:val="23"/>
          <w:szCs w:val="23"/>
        </w:rPr>
        <w:t xml:space="preserve">des glaçons. Jetez les glaçons </w:t>
      </w:r>
      <w:r w:rsidR="003A0B97" w:rsidRPr="00AC7E24">
        <w:rPr>
          <w:rFonts w:ascii="Arial Narrow" w:hAnsi="Arial Narrow"/>
          <w:sz w:val="23"/>
          <w:szCs w:val="23"/>
        </w:rPr>
        <w:t>déjà préparés;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Se brosser les dents et se rincer la bouche;</w:t>
      </w:r>
    </w:p>
    <w:p w:rsidR="00EC2BE3" w:rsidRPr="00AC7E24" w:rsidRDefault="00EC2BE3" w:rsidP="003C62EF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Abreuver les animaux de compagnie.</w:t>
      </w:r>
    </w:p>
    <w:p w:rsidR="005B6057" w:rsidRPr="00AC7E24" w:rsidRDefault="005B6057" w:rsidP="003C62EF">
      <w:pPr>
        <w:spacing w:after="0" w:line="240" w:lineRule="auto"/>
        <w:ind w:left="787"/>
        <w:rPr>
          <w:rFonts w:ascii="Arial Narrow" w:hAnsi="Arial Narrow" w:cs="Arial"/>
          <w:sz w:val="23"/>
          <w:szCs w:val="23"/>
        </w:rPr>
      </w:pPr>
    </w:p>
    <w:p w:rsidR="00EF5321" w:rsidRPr="00AC7E24" w:rsidRDefault="000C1C1B" w:rsidP="00EF5321">
      <w:pPr>
        <w:spacing w:after="0" w:line="24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Jetez les boissons et aliments apprêtés</w:t>
      </w:r>
      <w:r w:rsidR="003D2B63">
        <w:rPr>
          <w:rFonts w:ascii="Arial Narrow" w:hAnsi="Arial Narrow" w:cs="Arial"/>
          <w:sz w:val="23"/>
          <w:szCs w:val="23"/>
        </w:rPr>
        <w:t xml:space="preserve"> depuis</w:t>
      </w:r>
      <w:r w:rsidR="00EF5321" w:rsidRPr="00AC7E24">
        <w:rPr>
          <w:rFonts w:ascii="Arial Narrow" w:hAnsi="Arial Narrow" w:cs="Arial"/>
          <w:sz w:val="23"/>
          <w:szCs w:val="23"/>
        </w:rPr>
        <w:t xml:space="preserve"> le </w:t>
      </w:r>
      <w:r w:rsidR="00EF5321" w:rsidRPr="00AC7E24">
        <w:rPr>
          <w:rFonts w:ascii="Arial Narrow" w:hAnsi="Arial Narrow" w:cs="Arial"/>
          <w:sz w:val="23"/>
          <w:szCs w:val="23"/>
          <w:highlight w:val="lightGray"/>
        </w:rPr>
        <w:t>______________________</w:t>
      </w:r>
      <w:r w:rsidR="005E789C" w:rsidRPr="00AC7E24">
        <w:rPr>
          <w:rFonts w:ascii="Arial Narrow" w:hAnsi="Arial Narrow" w:cs="Arial"/>
          <w:sz w:val="23"/>
          <w:szCs w:val="23"/>
          <w:highlight w:val="lightGray"/>
        </w:rPr>
        <w:t>_ (</w:t>
      </w:r>
      <w:r w:rsidR="00EF5321" w:rsidRPr="00AC7E24">
        <w:rPr>
          <w:rFonts w:ascii="Arial Narrow" w:hAnsi="Arial Narrow" w:cs="Arial"/>
          <w:i/>
          <w:sz w:val="23"/>
          <w:szCs w:val="23"/>
          <w:highlight w:val="lightGray"/>
        </w:rPr>
        <w:t>date de prélèvement de l’échantillon hors norme ou du bris/défaillance)</w:t>
      </w:r>
      <w:r w:rsidR="005E789C">
        <w:rPr>
          <w:rFonts w:ascii="Arial Narrow" w:hAnsi="Arial Narrow" w:cs="Arial"/>
          <w:i/>
          <w:sz w:val="23"/>
          <w:szCs w:val="23"/>
        </w:rPr>
        <w:t xml:space="preserve"> </w:t>
      </w:r>
      <w:r w:rsidR="005E789C">
        <w:rPr>
          <w:rFonts w:ascii="Arial Narrow" w:hAnsi="Arial Narrow" w:cs="Arial"/>
          <w:sz w:val="23"/>
          <w:szCs w:val="23"/>
        </w:rPr>
        <w:t xml:space="preserve">avec l’eau </w:t>
      </w:r>
      <w:r>
        <w:rPr>
          <w:rFonts w:ascii="Arial Narrow" w:hAnsi="Arial Narrow" w:cs="Arial"/>
          <w:sz w:val="23"/>
          <w:szCs w:val="23"/>
        </w:rPr>
        <w:t>du robinet n’ayant pas nécessité de cuisson prolongée (ex. : salade verte, gelée de type</w:t>
      </w:r>
      <w:proofErr w:type="gramStart"/>
      <w:r>
        <w:rPr>
          <w:rFonts w:ascii="Arial Narrow" w:hAnsi="Arial Narrow" w:cs="Arial"/>
          <w:sz w:val="23"/>
          <w:szCs w:val="23"/>
        </w:rPr>
        <w:t xml:space="preserve"> «</w:t>
      </w:r>
      <w:proofErr w:type="spellStart"/>
      <w:r>
        <w:rPr>
          <w:rFonts w:ascii="Arial Narrow" w:hAnsi="Arial Narrow" w:cs="Arial"/>
          <w:sz w:val="23"/>
          <w:szCs w:val="23"/>
        </w:rPr>
        <w:t>Jello</w:t>
      </w:r>
      <w:proofErr w:type="spellEnd"/>
      <w:proofErr w:type="gramEnd"/>
      <w:r>
        <w:rPr>
          <w:rFonts w:ascii="Arial Narrow" w:hAnsi="Arial Narrow" w:cs="Arial"/>
          <w:sz w:val="23"/>
          <w:szCs w:val="23"/>
        </w:rPr>
        <w:t>»)</w:t>
      </w:r>
      <w:r w:rsidR="00EF5321" w:rsidRPr="00AC7E24">
        <w:rPr>
          <w:rFonts w:ascii="Arial Narrow" w:hAnsi="Arial Narrow" w:cs="Arial"/>
          <w:i/>
          <w:sz w:val="23"/>
          <w:szCs w:val="23"/>
        </w:rPr>
        <w:t>.</w:t>
      </w:r>
    </w:p>
    <w:p w:rsidR="00EF5321" w:rsidRPr="00AC7E24" w:rsidRDefault="00EF5321" w:rsidP="003C62EF">
      <w:pPr>
        <w:spacing w:after="0" w:line="240" w:lineRule="auto"/>
        <w:ind w:left="787"/>
        <w:rPr>
          <w:rFonts w:ascii="Arial Narrow" w:hAnsi="Arial Narrow" w:cs="Arial"/>
          <w:sz w:val="23"/>
          <w:szCs w:val="23"/>
        </w:rPr>
      </w:pPr>
    </w:p>
    <w:p w:rsidR="00EC2BE3" w:rsidRPr="00AC7E24" w:rsidRDefault="00EC2BE3" w:rsidP="003A0B97">
      <w:p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Vous pouvez utiliser directement l’eau du robinet pour :</w:t>
      </w:r>
    </w:p>
    <w:p w:rsidR="00D9114C" w:rsidRDefault="00D9114C" w:rsidP="003C62EF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Laver les mains à l’eau savonneuse;</w:t>
      </w:r>
    </w:p>
    <w:p w:rsidR="00EC2BE3" w:rsidRPr="00AC7E24" w:rsidRDefault="00EC2BE3" w:rsidP="003C62EF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 xml:space="preserve">Laver la vaisselle à l’eau chaude avec du détergent, en vous assurant de bien l’assécher; </w:t>
      </w:r>
    </w:p>
    <w:p w:rsidR="00EC2BE3" w:rsidRPr="00AC7E24" w:rsidRDefault="00EC2BE3" w:rsidP="003C62EF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Faire fonctionner le lave-vaisselle, si celui-ci est réglé au cycle le plus chaud;</w:t>
      </w:r>
    </w:p>
    <w:p w:rsidR="00EC2BE3" w:rsidRPr="00AC7E24" w:rsidRDefault="00EC2BE3" w:rsidP="003C62EF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>Laver des vêtements et prendre une douche ou un bain. En ce qui concerne les jeunes enfants, assurez-vous qu’ils n’</w:t>
      </w:r>
      <w:proofErr w:type="spellStart"/>
      <w:r w:rsidRPr="00AC7E24">
        <w:rPr>
          <w:rFonts w:ascii="Arial Narrow" w:hAnsi="Arial Narrow"/>
          <w:sz w:val="23"/>
          <w:szCs w:val="23"/>
        </w:rPr>
        <w:t>ava</w:t>
      </w:r>
      <w:r w:rsidR="003772F1" w:rsidRPr="00AC7E24">
        <w:rPr>
          <w:rFonts w:ascii="Arial Narrow" w:hAnsi="Arial Narrow"/>
          <w:sz w:val="23"/>
          <w:szCs w:val="23"/>
        </w:rPr>
        <w:t>lent</w:t>
      </w:r>
      <w:proofErr w:type="spellEnd"/>
      <w:r w:rsidRPr="00AC7E24">
        <w:rPr>
          <w:rFonts w:ascii="Arial Narrow" w:hAnsi="Arial Narrow"/>
          <w:sz w:val="23"/>
          <w:szCs w:val="23"/>
        </w:rPr>
        <w:t xml:space="preserve"> pas d’eau durant le bain ou lavez-les avec une débarbouillette.</w:t>
      </w:r>
    </w:p>
    <w:p w:rsidR="0060390F" w:rsidRPr="00AC7E24" w:rsidRDefault="0060390F" w:rsidP="007F5D4E">
      <w:pPr>
        <w:spacing w:after="0" w:line="240" w:lineRule="auto"/>
        <w:ind w:left="720"/>
        <w:jc w:val="both"/>
        <w:rPr>
          <w:rFonts w:ascii="Arial Narrow" w:hAnsi="Arial Narrow"/>
          <w:sz w:val="23"/>
          <w:szCs w:val="23"/>
        </w:rPr>
      </w:pPr>
    </w:p>
    <w:p w:rsidR="00EC2BE3" w:rsidRPr="00AC7E24" w:rsidRDefault="00EC2BE3" w:rsidP="003C62EF">
      <w:pPr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 xml:space="preserve">Si vous possédez un dispositif de traitement de l’eau à votre résidence, vous devez appliquer les mesures indiquées ci-dessus, à moins qu’il ne s’agisse d’un </w:t>
      </w:r>
      <w:r w:rsidR="00300BA7">
        <w:rPr>
          <w:rFonts w:ascii="Arial Narrow" w:hAnsi="Arial Narrow"/>
          <w:sz w:val="23"/>
          <w:szCs w:val="23"/>
        </w:rPr>
        <w:t>appareil</w:t>
      </w:r>
      <w:r w:rsidRPr="00AC7E24">
        <w:rPr>
          <w:rFonts w:ascii="Arial Narrow" w:hAnsi="Arial Narrow"/>
          <w:sz w:val="23"/>
          <w:szCs w:val="23"/>
        </w:rPr>
        <w:t xml:space="preserve"> domestique conçu pour désinfecter l’eau. Les dispositifs</w:t>
      </w:r>
      <w:r w:rsidR="00764483" w:rsidRPr="00AC7E24">
        <w:rPr>
          <w:rFonts w:ascii="Arial Narrow" w:hAnsi="Arial Narrow"/>
          <w:sz w:val="23"/>
          <w:szCs w:val="23"/>
        </w:rPr>
        <w:t>,</w:t>
      </w:r>
      <w:r w:rsidRPr="00AC7E24">
        <w:rPr>
          <w:rFonts w:ascii="Arial Narrow" w:hAnsi="Arial Narrow"/>
          <w:sz w:val="23"/>
          <w:szCs w:val="23"/>
        </w:rPr>
        <w:t xml:space="preserve"> tels les adoucisseurs</w:t>
      </w:r>
      <w:r w:rsidR="00764483" w:rsidRPr="00AC7E24">
        <w:rPr>
          <w:rFonts w:ascii="Arial Narrow" w:hAnsi="Arial Narrow"/>
          <w:sz w:val="23"/>
          <w:szCs w:val="23"/>
        </w:rPr>
        <w:t>,</w:t>
      </w:r>
      <w:r w:rsidRPr="00AC7E24">
        <w:rPr>
          <w:rFonts w:ascii="Arial Narrow" w:hAnsi="Arial Narrow"/>
          <w:sz w:val="23"/>
          <w:szCs w:val="23"/>
        </w:rPr>
        <w:t xml:space="preserve"> sont inefficaces pour éliminer les micro</w:t>
      </w:r>
      <w:r w:rsidR="008D79F4" w:rsidRPr="00AC7E24">
        <w:rPr>
          <w:rFonts w:ascii="Arial Narrow" w:hAnsi="Arial Narrow"/>
          <w:sz w:val="23"/>
          <w:szCs w:val="23"/>
        </w:rPr>
        <w:t>-</w:t>
      </w:r>
      <w:r w:rsidRPr="00AC7E24">
        <w:rPr>
          <w:rFonts w:ascii="Arial Narrow" w:hAnsi="Arial Narrow"/>
          <w:sz w:val="23"/>
          <w:szCs w:val="23"/>
        </w:rPr>
        <w:t>organismes.</w:t>
      </w:r>
    </w:p>
    <w:p w:rsidR="00EC2BE3" w:rsidRPr="00AC7E24" w:rsidRDefault="00EC2BE3" w:rsidP="00EC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3"/>
          <w:szCs w:val="23"/>
        </w:rPr>
      </w:pPr>
      <w:r w:rsidRPr="00AC7E24">
        <w:rPr>
          <w:rFonts w:ascii="Arial Narrow" w:hAnsi="Arial Narrow"/>
          <w:b/>
          <w:bCs/>
          <w:sz w:val="23"/>
          <w:szCs w:val="23"/>
        </w:rPr>
        <w:t>Écoles, entreprises, commerces et institutions desservis </w:t>
      </w:r>
    </w:p>
    <w:p w:rsidR="00EC2BE3" w:rsidRPr="00AC7E24" w:rsidRDefault="00EC2BE3" w:rsidP="003C62EF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bCs/>
          <w:sz w:val="23"/>
          <w:szCs w:val="23"/>
        </w:rPr>
        <w:t>A</w:t>
      </w:r>
      <w:r w:rsidRPr="00AC7E24">
        <w:rPr>
          <w:rFonts w:ascii="Arial Narrow" w:hAnsi="Arial Narrow"/>
          <w:sz w:val="23"/>
          <w:szCs w:val="23"/>
        </w:rPr>
        <w:t xml:space="preserve">visez votre clientèle que l’eau est impropre à la </w:t>
      </w:r>
      <w:r w:rsidR="000C1C1B">
        <w:rPr>
          <w:rFonts w:ascii="Arial Narrow" w:hAnsi="Arial Narrow"/>
          <w:sz w:val="23"/>
          <w:szCs w:val="23"/>
        </w:rPr>
        <w:t>consommation;</w:t>
      </w:r>
    </w:p>
    <w:p w:rsidR="000C1C1B" w:rsidRDefault="00076634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AC7E24">
        <w:rPr>
          <w:rFonts w:ascii="Arial Narrow" w:hAnsi="Arial Narrow"/>
          <w:sz w:val="23"/>
          <w:szCs w:val="23"/>
        </w:rPr>
        <w:t xml:space="preserve">Rendre inutilisable </w:t>
      </w:r>
      <w:r w:rsidR="000C1C1B">
        <w:rPr>
          <w:rFonts w:ascii="Arial Narrow" w:hAnsi="Arial Narrow"/>
          <w:sz w:val="23"/>
          <w:szCs w:val="23"/>
        </w:rPr>
        <w:t>les fontaines d’eau;</w:t>
      </w:r>
    </w:p>
    <w:p w:rsidR="00EC2BE3" w:rsidRPr="000C1C1B" w:rsidRDefault="000C1C1B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3"/>
          <w:szCs w:val="23"/>
        </w:rPr>
      </w:pPr>
      <w:r w:rsidRPr="000C1C1B">
        <w:rPr>
          <w:rFonts w:ascii="Arial Narrow" w:hAnsi="Arial Narrow"/>
          <w:sz w:val="23"/>
          <w:szCs w:val="23"/>
        </w:rPr>
        <w:t>A</w:t>
      </w:r>
      <w:r w:rsidR="0084382A" w:rsidRPr="000C1C1B">
        <w:rPr>
          <w:rFonts w:ascii="Arial Narrow" w:hAnsi="Arial Narrow"/>
          <w:sz w:val="23"/>
          <w:szCs w:val="23"/>
        </w:rPr>
        <w:t>fficher</w:t>
      </w:r>
      <w:r w:rsidR="00EC2BE3" w:rsidRPr="000C1C1B">
        <w:rPr>
          <w:rFonts w:ascii="Arial Narrow" w:hAnsi="Arial Narrow"/>
          <w:sz w:val="23"/>
          <w:szCs w:val="23"/>
        </w:rPr>
        <w:t xml:space="preserve"> des avis près de</w:t>
      </w:r>
      <w:r>
        <w:rPr>
          <w:rFonts w:ascii="Arial Narrow" w:hAnsi="Arial Narrow"/>
          <w:sz w:val="23"/>
          <w:szCs w:val="23"/>
        </w:rPr>
        <w:t xml:space="preserve"> tou</w:t>
      </w:r>
      <w:r w:rsidR="00EC2BE3" w:rsidRPr="000C1C1B">
        <w:rPr>
          <w:rFonts w:ascii="Arial Narrow" w:hAnsi="Arial Narrow"/>
          <w:sz w:val="23"/>
          <w:szCs w:val="23"/>
        </w:rPr>
        <w:t xml:space="preserve">s </w:t>
      </w:r>
      <w:r>
        <w:rPr>
          <w:rFonts w:ascii="Arial Narrow" w:hAnsi="Arial Narrow"/>
          <w:sz w:val="23"/>
          <w:szCs w:val="23"/>
        </w:rPr>
        <w:t xml:space="preserve">les </w:t>
      </w:r>
      <w:r w:rsidR="00EC2BE3" w:rsidRPr="000C1C1B">
        <w:rPr>
          <w:rFonts w:ascii="Arial Narrow" w:hAnsi="Arial Narrow"/>
          <w:sz w:val="23"/>
          <w:szCs w:val="23"/>
        </w:rPr>
        <w:t>robinets où de l’eau reste disponible.</w:t>
      </w:r>
    </w:p>
    <w:sectPr w:rsidR="00EC2BE3" w:rsidRPr="000C1C1B" w:rsidSect="00B822AA">
      <w:headerReference w:type="first" r:id="rId8"/>
      <w:pgSz w:w="12240" w:h="15840" w:code="1"/>
      <w:pgMar w:top="1440" w:right="1800" w:bottom="1440" w:left="1800" w:header="21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D8" w:rsidRDefault="003B3ED8" w:rsidP="00075094">
      <w:pPr>
        <w:spacing w:after="0" w:line="240" w:lineRule="auto"/>
      </w:pPr>
      <w:r>
        <w:separator/>
      </w:r>
    </w:p>
  </w:endnote>
  <w:endnote w:type="continuationSeparator" w:id="0">
    <w:p w:rsidR="003B3ED8" w:rsidRDefault="003B3ED8" w:rsidP="0007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D8" w:rsidRDefault="003B3ED8" w:rsidP="00075094">
      <w:pPr>
        <w:spacing w:after="0" w:line="240" w:lineRule="auto"/>
      </w:pPr>
      <w:r>
        <w:separator/>
      </w:r>
    </w:p>
  </w:footnote>
  <w:footnote w:type="continuationSeparator" w:id="0">
    <w:p w:rsidR="003B3ED8" w:rsidRDefault="003B3ED8" w:rsidP="0007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40" w:type="dxa"/>
      <w:tblInd w:w="-1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7"/>
      <w:gridCol w:w="5463"/>
    </w:tblGrid>
    <w:tr w:rsidR="00075094" w:rsidRPr="00075094" w:rsidTr="00154F78">
      <w:trPr>
        <w:trHeight w:hRule="exact" w:val="1080"/>
      </w:trPr>
      <w:tc>
        <w:tcPr>
          <w:tcW w:w="2277" w:type="dxa"/>
          <w:vAlign w:val="bottom"/>
        </w:tcPr>
        <w:p w:rsidR="00075094" w:rsidRPr="00075094" w:rsidRDefault="00075094" w:rsidP="0007509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Chaloult_Cond_Demi_Gras" w:eastAsia="Times New Roman" w:hAnsi="Chaloult_Cond_Demi_Gras" w:cs="Times New Roman"/>
              <w:sz w:val="15"/>
              <w:szCs w:val="20"/>
              <w:lang w:eastAsia="fr-FR"/>
            </w:rPr>
          </w:pPr>
        </w:p>
      </w:tc>
      <w:tc>
        <w:tcPr>
          <w:tcW w:w="5463" w:type="dxa"/>
        </w:tcPr>
        <w:p w:rsidR="00075094" w:rsidRPr="00075094" w:rsidRDefault="00075094" w:rsidP="0007509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Chaloult_Cond_Demi_Gras" w:eastAsia="Times New Roman" w:hAnsi="Chaloult_Cond_Demi_Gras" w:cs="Times New Roman"/>
              <w:sz w:val="15"/>
              <w:szCs w:val="20"/>
              <w:lang w:eastAsia="fr-FR"/>
            </w:rPr>
          </w:pPr>
        </w:p>
      </w:tc>
    </w:tr>
  </w:tbl>
  <w:p w:rsidR="00075094" w:rsidRDefault="000750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9A6"/>
    <w:multiLevelType w:val="hybridMultilevel"/>
    <w:tmpl w:val="BAE208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9E1"/>
    <w:multiLevelType w:val="hybridMultilevel"/>
    <w:tmpl w:val="285A4C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70B0"/>
    <w:multiLevelType w:val="hybridMultilevel"/>
    <w:tmpl w:val="CB20334A"/>
    <w:lvl w:ilvl="0" w:tplc="0C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09"/>
    <w:rsid w:val="000510A9"/>
    <w:rsid w:val="00075094"/>
    <w:rsid w:val="00076634"/>
    <w:rsid w:val="000A423B"/>
    <w:rsid w:val="000C13FA"/>
    <w:rsid w:val="000C1C1B"/>
    <w:rsid w:val="000E5B9B"/>
    <w:rsid w:val="001324FF"/>
    <w:rsid w:val="00197416"/>
    <w:rsid w:val="001A6FAF"/>
    <w:rsid w:val="001C5DF8"/>
    <w:rsid w:val="001E64A6"/>
    <w:rsid w:val="002910D4"/>
    <w:rsid w:val="002B08BB"/>
    <w:rsid w:val="00300BA7"/>
    <w:rsid w:val="00302186"/>
    <w:rsid w:val="003147A5"/>
    <w:rsid w:val="003772F1"/>
    <w:rsid w:val="003A0B97"/>
    <w:rsid w:val="003B3ED8"/>
    <w:rsid w:val="003C62EF"/>
    <w:rsid w:val="003D2B63"/>
    <w:rsid w:val="004015AD"/>
    <w:rsid w:val="00424D34"/>
    <w:rsid w:val="00427D08"/>
    <w:rsid w:val="00470631"/>
    <w:rsid w:val="004F4E52"/>
    <w:rsid w:val="005936A7"/>
    <w:rsid w:val="005B6057"/>
    <w:rsid w:val="005C4BF0"/>
    <w:rsid w:val="005D2775"/>
    <w:rsid w:val="005E789C"/>
    <w:rsid w:val="0060390F"/>
    <w:rsid w:val="0062544C"/>
    <w:rsid w:val="00632B08"/>
    <w:rsid w:val="00657F80"/>
    <w:rsid w:val="006C798E"/>
    <w:rsid w:val="006D0253"/>
    <w:rsid w:val="006F0E3C"/>
    <w:rsid w:val="006F4A78"/>
    <w:rsid w:val="0074389B"/>
    <w:rsid w:val="00743C1F"/>
    <w:rsid w:val="0075311B"/>
    <w:rsid w:val="00764483"/>
    <w:rsid w:val="007730F0"/>
    <w:rsid w:val="00785F73"/>
    <w:rsid w:val="007A7CD3"/>
    <w:rsid w:val="007F2E57"/>
    <w:rsid w:val="007F5D4E"/>
    <w:rsid w:val="008050ED"/>
    <w:rsid w:val="0084382A"/>
    <w:rsid w:val="0086706E"/>
    <w:rsid w:val="008922CC"/>
    <w:rsid w:val="0089416C"/>
    <w:rsid w:val="008D4D64"/>
    <w:rsid w:val="008D79F4"/>
    <w:rsid w:val="00902DCA"/>
    <w:rsid w:val="00941E27"/>
    <w:rsid w:val="00945111"/>
    <w:rsid w:val="0095246A"/>
    <w:rsid w:val="00977AB5"/>
    <w:rsid w:val="009E34FE"/>
    <w:rsid w:val="00A237A2"/>
    <w:rsid w:val="00AC7E24"/>
    <w:rsid w:val="00AF75AB"/>
    <w:rsid w:val="00B2414A"/>
    <w:rsid w:val="00B43909"/>
    <w:rsid w:val="00B6416F"/>
    <w:rsid w:val="00B77981"/>
    <w:rsid w:val="00B822AA"/>
    <w:rsid w:val="00B8658D"/>
    <w:rsid w:val="00B87436"/>
    <w:rsid w:val="00B95EFF"/>
    <w:rsid w:val="00C55241"/>
    <w:rsid w:val="00C66CB8"/>
    <w:rsid w:val="00C91984"/>
    <w:rsid w:val="00CA37B8"/>
    <w:rsid w:val="00CB4CC4"/>
    <w:rsid w:val="00CE5631"/>
    <w:rsid w:val="00D1644D"/>
    <w:rsid w:val="00D453AF"/>
    <w:rsid w:val="00D6060D"/>
    <w:rsid w:val="00D9114C"/>
    <w:rsid w:val="00DA3018"/>
    <w:rsid w:val="00DA5B08"/>
    <w:rsid w:val="00DE2A0E"/>
    <w:rsid w:val="00E10C4D"/>
    <w:rsid w:val="00E15139"/>
    <w:rsid w:val="00E455D7"/>
    <w:rsid w:val="00EB7EDB"/>
    <w:rsid w:val="00EC2BE3"/>
    <w:rsid w:val="00ED2123"/>
    <w:rsid w:val="00EF5321"/>
    <w:rsid w:val="00F006A3"/>
    <w:rsid w:val="00F6625B"/>
    <w:rsid w:val="00FD79FE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EDE6EB83-DDF9-40D3-A3BB-BA65807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094"/>
  </w:style>
  <w:style w:type="paragraph" w:styleId="Pieddepage">
    <w:name w:val="footer"/>
    <w:basedOn w:val="Normal"/>
    <w:link w:val="PieddepageCar"/>
    <w:uiPriority w:val="99"/>
    <w:unhideWhenUsed/>
    <w:rsid w:val="00075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094"/>
  </w:style>
  <w:style w:type="paragraph" w:styleId="Textedebulles">
    <w:name w:val="Balloon Text"/>
    <w:basedOn w:val="Normal"/>
    <w:link w:val="TextedebullesC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44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F0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0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0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0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E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0E3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F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F05F-6DF7-4348-8981-9127BA40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3FB2294A.dotm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 Veillette</dc:creator>
  <cp:lastModifiedBy>Maryse Rodrigue</cp:lastModifiedBy>
  <cp:revision>2</cp:revision>
  <cp:lastPrinted>2019-01-22T21:16:00Z</cp:lastPrinted>
  <dcterms:created xsi:type="dcterms:W3CDTF">2019-11-28T15:47:00Z</dcterms:created>
  <dcterms:modified xsi:type="dcterms:W3CDTF">2019-11-28T15:47:00Z</dcterms:modified>
</cp:coreProperties>
</file>